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F" w:rsidRPr="000A18EF" w:rsidRDefault="000A18EF" w:rsidP="000A18EF">
      <w:pPr>
        <w:pStyle w:val="NoSpacing"/>
        <w:rPr>
          <w:b/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b/>
          <w:sz w:val="24"/>
          <w:szCs w:val="24"/>
          <w:shd w:val="clear" w:color="auto" w:fill="FFFFFF"/>
        </w:rPr>
        <w:t>Шта</w:t>
      </w:r>
      <w:proofErr w:type="spellEnd"/>
      <w:r w:rsidRPr="000A18E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b/>
          <w:sz w:val="24"/>
          <w:szCs w:val="24"/>
          <w:shd w:val="clear" w:color="auto" w:fill="FFFFFF"/>
        </w:rPr>
        <w:t>?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састоји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низа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фраза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термина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чија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позната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умемо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њима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користимо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Као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академски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грађани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образовани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људи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неопходно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поседујемо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служимо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ширим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квалитетнијим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било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матерњем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страном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учимо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Елоквенција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шарм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веома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цене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зашто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потпуните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слику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0A18EF">
        <w:rPr>
          <w:sz w:val="24"/>
          <w:szCs w:val="24"/>
          <w:shd w:val="clear" w:color="auto" w:fill="FFFFFF"/>
        </w:rPr>
        <w:t>себи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0A18EF">
        <w:rPr>
          <w:sz w:val="24"/>
          <w:szCs w:val="24"/>
          <w:shd w:val="clear" w:color="auto" w:fill="FFFFFF"/>
        </w:rPr>
        <w:t>великим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речником</w:t>
      </w:r>
      <w:proofErr w:type="spellEnd"/>
      <w:r w:rsidRPr="000A18EF">
        <w:rPr>
          <w:sz w:val="24"/>
          <w:szCs w:val="24"/>
          <w:shd w:val="clear" w:color="auto" w:fill="FFFFFF"/>
        </w:rPr>
        <w:t>“?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Увек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похвално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правилно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изражавати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а </w:t>
      </w:r>
      <w:proofErr w:type="spellStart"/>
      <w:r w:rsidRPr="000A18EF">
        <w:rPr>
          <w:sz w:val="24"/>
          <w:szCs w:val="24"/>
          <w:shd w:val="clear" w:color="auto" w:fill="FFFFFF"/>
        </w:rPr>
        <w:t>уколико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имате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богат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остављаћете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још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бољи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утисак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0A18EF">
        <w:rPr>
          <w:sz w:val="24"/>
          <w:szCs w:val="24"/>
          <w:shd w:val="clear" w:color="auto" w:fill="FFFFFF"/>
        </w:rPr>
        <w:t>себи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Зашто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треба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ширити</w:t>
      </w:r>
      <w:proofErr w:type="spellEnd"/>
      <w:r w:rsidRPr="000A18EF">
        <w:rPr>
          <w:sz w:val="24"/>
          <w:szCs w:val="24"/>
          <w:shd w:val="clear" w:color="auto" w:fill="FFFFFF"/>
        </w:rPr>
        <w:t>?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Како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бисмо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стању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јасније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разговетније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причамо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пишемо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а </w:t>
      </w:r>
      <w:proofErr w:type="spellStart"/>
      <w:r w:rsidRPr="000A18EF">
        <w:rPr>
          <w:sz w:val="24"/>
          <w:szCs w:val="24"/>
          <w:shd w:val="clear" w:color="auto" w:fill="FFFFFF"/>
        </w:rPr>
        <w:t>уз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људи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нас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разумети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проширимо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наш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речник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саговорници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а и </w:t>
      </w:r>
      <w:proofErr w:type="spellStart"/>
      <w:r w:rsidRPr="000A18EF">
        <w:rPr>
          <w:sz w:val="24"/>
          <w:szCs w:val="24"/>
          <w:shd w:val="clear" w:color="auto" w:fill="FFFFFF"/>
        </w:rPr>
        <w:t>ми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сами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ћемо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стећи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утисак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интелигентији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паметнији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Поред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тога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учење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забавно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можете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себе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изазвати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сваки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научите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вас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учинити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испуњенијим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Најлакши</w:t>
      </w:r>
      <w:proofErr w:type="spellEnd"/>
      <w:r w:rsidRPr="000A18E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начини</w:t>
      </w:r>
      <w:proofErr w:type="spellEnd"/>
      <w:r w:rsidRPr="000A18E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проширите</w:t>
      </w:r>
      <w:proofErr w:type="spellEnd"/>
      <w:r w:rsidRPr="000A18E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b/>
          <w:sz w:val="24"/>
          <w:szCs w:val="24"/>
          <w:shd w:val="clear" w:color="auto" w:fill="FFFFFF"/>
        </w:rPr>
        <w:t>речник</w:t>
      </w:r>
      <w:proofErr w:type="spellEnd"/>
      <w:r w:rsidRPr="000A18EF">
        <w:rPr>
          <w:b/>
          <w:sz w:val="24"/>
          <w:szCs w:val="24"/>
          <w:shd w:val="clear" w:color="auto" w:fill="FFFFFF"/>
        </w:rPr>
        <w:t>:</w:t>
      </w: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32"/>
          <w:szCs w:val="3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0A18EF">
        <w:rPr>
          <w:color w:val="FF0000"/>
          <w:sz w:val="32"/>
          <w:szCs w:val="32"/>
          <w:shd w:val="clear" w:color="auto" w:fill="FFFFFF"/>
        </w:rPr>
        <w:t xml:space="preserve">1. </w:t>
      </w:r>
      <w:proofErr w:type="spellStart"/>
      <w:r w:rsidRPr="000A18EF">
        <w:rPr>
          <w:color w:val="FF0000"/>
          <w:sz w:val="32"/>
          <w:szCs w:val="32"/>
          <w:shd w:val="clear" w:color="auto" w:fill="FFFFFF"/>
        </w:rPr>
        <w:t>Читајте</w:t>
      </w:r>
      <w:proofErr w:type="spellEnd"/>
      <w:r w:rsidRPr="000A18EF">
        <w:rPr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Pr="000A18EF">
        <w:rPr>
          <w:color w:val="FF0000"/>
          <w:sz w:val="32"/>
          <w:szCs w:val="32"/>
          <w:shd w:val="clear" w:color="auto" w:fill="FFFFFF"/>
        </w:rPr>
        <w:t>читајте</w:t>
      </w:r>
      <w:proofErr w:type="spellEnd"/>
      <w:r w:rsidRPr="000A18EF">
        <w:rPr>
          <w:color w:val="FF0000"/>
          <w:sz w:val="32"/>
          <w:szCs w:val="32"/>
          <w:shd w:val="clear" w:color="auto" w:fill="FFFFFF"/>
        </w:rPr>
        <w:t xml:space="preserve"> и </w:t>
      </w:r>
      <w:proofErr w:type="spellStart"/>
      <w:r w:rsidRPr="000A18EF">
        <w:rPr>
          <w:color w:val="FF0000"/>
          <w:sz w:val="32"/>
          <w:szCs w:val="32"/>
          <w:shd w:val="clear" w:color="auto" w:fill="FFFFFF"/>
        </w:rPr>
        <w:t>само</w:t>
      </w:r>
      <w:proofErr w:type="spellEnd"/>
      <w:r w:rsidRPr="000A18EF">
        <w:rPr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0A18EF">
        <w:rPr>
          <w:color w:val="FF0000"/>
          <w:sz w:val="32"/>
          <w:szCs w:val="32"/>
          <w:shd w:val="clear" w:color="auto" w:fill="FFFFFF"/>
        </w:rPr>
        <w:t>читајте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Читање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најважнија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активност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када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ради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0A18EF">
        <w:rPr>
          <w:sz w:val="24"/>
          <w:szCs w:val="24"/>
          <w:shd w:val="clear" w:color="auto" w:fill="FFFFFF"/>
        </w:rPr>
        <w:t>упијању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информација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Најбоље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било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читамо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приповетке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новеле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класичну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литературу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али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такође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магазине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новинске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чланке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бисмо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изложенији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различитим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врстама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текстова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различитом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тематиком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Уколико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наиђемо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непознате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сретали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нисмо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сигурни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шта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веома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важно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употребу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пронађемо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речнику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интернету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тако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запамтимо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пример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уколико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читамо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спортски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магазин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сусретнемо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бекхенд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потражимо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њено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тако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употпуњујемо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наш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Такође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пре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него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0A18EF">
        <w:rPr>
          <w:sz w:val="24"/>
          <w:szCs w:val="24"/>
          <w:shd w:val="clear" w:color="auto" w:fill="FFFFFF"/>
        </w:rPr>
        <w:t>обратимо</w:t>
      </w:r>
      <w:proofErr w:type="spellEnd"/>
      <w:proofErr w:type="gramStart"/>
      <w:r w:rsidRPr="000A18EF">
        <w:rPr>
          <w:sz w:val="24"/>
          <w:szCs w:val="24"/>
          <w:shd w:val="clear" w:color="auto" w:fill="FFFFFF"/>
        </w:rPr>
        <w:t xml:space="preserve">“ </w:t>
      </w:r>
      <w:proofErr w:type="spellStart"/>
      <w:r w:rsidRPr="000A18EF">
        <w:rPr>
          <w:sz w:val="24"/>
          <w:szCs w:val="24"/>
          <w:shd w:val="clear" w:color="auto" w:fill="FFFFFF"/>
        </w:rPr>
        <w:t>речнику</w:t>
      </w:r>
      <w:proofErr w:type="spellEnd"/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интернету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помоћ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битно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покушамо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контекста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односно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реченице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извучемо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тај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начин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развијамо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већ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когнитивне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процесе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мозгу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нисте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љубитељ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књига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читања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истина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теже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налазе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учење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Увек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можете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пронаћи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интернету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речнику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али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кроз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књиге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читање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памти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повезује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осталим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које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већима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имамо</w:t>
      </w:r>
      <w:proofErr w:type="spellEnd"/>
      <w:r>
        <w:rPr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sz w:val="24"/>
          <w:szCs w:val="24"/>
          <w:shd w:val="clear" w:color="auto" w:fill="FFFFFF"/>
        </w:rPr>
        <w:t>свом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фонду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color w:val="FF0000"/>
          <w:sz w:val="36"/>
          <w:szCs w:val="36"/>
          <w:shd w:val="clear" w:color="auto" w:fill="FFFFFF"/>
        </w:rPr>
      </w:pPr>
      <w:r w:rsidRPr="000A18EF">
        <w:rPr>
          <w:color w:val="FF0000"/>
          <w:sz w:val="36"/>
          <w:szCs w:val="36"/>
          <w:shd w:val="clear" w:color="auto" w:fill="FFFFFF"/>
        </w:rPr>
        <w:t xml:space="preserve">2.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Увек</w:t>
      </w:r>
      <w:proofErr w:type="spellEnd"/>
      <w:r w:rsidRPr="000A18EF"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имај</w:t>
      </w:r>
      <w:r>
        <w:rPr>
          <w:color w:val="FF0000"/>
          <w:sz w:val="36"/>
          <w:szCs w:val="36"/>
          <w:shd w:val="clear" w:color="auto" w:fill="FFFFFF"/>
        </w:rPr>
        <w:t>те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речник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или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интернет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при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руци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Када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наиђемо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фраз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речник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наш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најбољи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пријатељ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Без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обзира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налазио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штампаној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форми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интернету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увек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корисно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погледати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сва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тако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пронађемо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најбоље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уклапа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реченицу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желите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продубите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препорука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потраже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сличног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0A18EF">
        <w:rPr>
          <w:sz w:val="24"/>
          <w:szCs w:val="24"/>
          <w:shd w:val="clear" w:color="auto" w:fill="FFFFFF"/>
        </w:rPr>
        <w:t>синоними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) и </w:t>
      </w:r>
      <w:proofErr w:type="spellStart"/>
      <w:r w:rsidRPr="000A18EF">
        <w:rPr>
          <w:sz w:val="24"/>
          <w:szCs w:val="24"/>
          <w:shd w:val="clear" w:color="auto" w:fill="FFFFFF"/>
        </w:rPr>
        <w:t>различитог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0A18EF">
        <w:rPr>
          <w:sz w:val="24"/>
          <w:szCs w:val="24"/>
          <w:shd w:val="clear" w:color="auto" w:fill="FFFFFF"/>
        </w:rPr>
        <w:t xml:space="preserve">( </w:t>
      </w:r>
      <w:proofErr w:type="spellStart"/>
      <w:r w:rsidRPr="000A18EF">
        <w:rPr>
          <w:sz w:val="24"/>
          <w:szCs w:val="24"/>
          <w:shd w:val="clear" w:color="auto" w:fill="FFFFFF"/>
        </w:rPr>
        <w:t>антоними</w:t>
      </w:r>
      <w:proofErr w:type="spellEnd"/>
      <w:proofErr w:type="gramEnd"/>
      <w:r w:rsidRPr="000A18EF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0A18EF">
        <w:rPr>
          <w:sz w:val="24"/>
          <w:szCs w:val="24"/>
          <w:shd w:val="clear" w:color="auto" w:fill="FFFFFF"/>
        </w:rPr>
        <w:t>значења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r w:rsidRPr="000A18EF">
        <w:rPr>
          <w:sz w:val="24"/>
          <w:szCs w:val="24"/>
          <w:shd w:val="clear" w:color="auto" w:fill="FFFFFF"/>
        </w:rPr>
        <w:t xml:space="preserve"> </w:t>
      </w:r>
      <w:r w:rsidRPr="000A18EF">
        <w:rPr>
          <w:color w:val="FF0000"/>
          <w:sz w:val="36"/>
          <w:szCs w:val="36"/>
          <w:shd w:val="clear" w:color="auto" w:fill="FFFFFF"/>
        </w:rPr>
        <w:t xml:space="preserve">3.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Користите</w:t>
      </w:r>
      <w:proofErr w:type="spellEnd"/>
      <w:r w:rsidRPr="000A18EF"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дневник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lastRenderedPageBreak/>
        <w:t>Поред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дневника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читања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можете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водити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најбоље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водити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дневик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пример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0A18EF">
        <w:rPr>
          <w:sz w:val="24"/>
          <w:szCs w:val="24"/>
          <w:shd w:val="clear" w:color="auto" w:fill="FFFFFF"/>
        </w:rPr>
        <w:t>читате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књигу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наиђете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фразу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раније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нисте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сусретали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пронађете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њено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запишете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неку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свеску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роковник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датумом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бисте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пратили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0A18EF">
        <w:rPr>
          <w:sz w:val="24"/>
          <w:szCs w:val="24"/>
          <w:shd w:val="clear" w:color="auto" w:fill="FFFFFF"/>
        </w:rPr>
        <w:t>Такође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корисно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бележити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бисмо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могли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0A18EF">
        <w:rPr>
          <w:sz w:val="24"/>
          <w:szCs w:val="24"/>
          <w:shd w:val="clear" w:color="auto" w:fill="FFFFFF"/>
        </w:rPr>
        <w:t>вратимо</w:t>
      </w:r>
      <w:proofErr w:type="spellEnd"/>
      <w:proofErr w:type="gramStart"/>
      <w:r w:rsidRPr="000A18EF">
        <w:rPr>
          <w:sz w:val="24"/>
          <w:szCs w:val="24"/>
          <w:shd w:val="clear" w:color="auto" w:fill="FFFFFF"/>
        </w:rPr>
        <w:t xml:space="preserve">“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њих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подсетимо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њиховог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организацију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личног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мини-речника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препоручује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користи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азбучни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абецедни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редослед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као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у </w:t>
      </w:r>
      <w:proofErr w:type="spellStart"/>
      <w:r w:rsidRPr="000A18EF">
        <w:rPr>
          <w:sz w:val="24"/>
          <w:szCs w:val="24"/>
          <w:shd w:val="clear" w:color="auto" w:fill="FFFFFF"/>
        </w:rPr>
        <w:t>правом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речнику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бисте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снашли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тражите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одређену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Обавезно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свако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пронађете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запишите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а и </w:t>
      </w:r>
      <w:proofErr w:type="spellStart"/>
      <w:r w:rsidRPr="000A18EF">
        <w:rPr>
          <w:sz w:val="24"/>
          <w:szCs w:val="24"/>
          <w:shd w:val="clear" w:color="auto" w:fill="FFFFFF"/>
        </w:rPr>
        <w:t>уз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употребите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реченици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јер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повежете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већа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вероватнића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дуже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боље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упамтити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color w:val="FF0000"/>
          <w:sz w:val="36"/>
          <w:szCs w:val="36"/>
          <w:shd w:val="clear" w:color="auto" w:fill="FFFFFF"/>
        </w:rPr>
      </w:pPr>
      <w:r w:rsidRPr="000A18EF">
        <w:rPr>
          <w:color w:val="FF0000"/>
          <w:sz w:val="36"/>
          <w:szCs w:val="36"/>
          <w:shd w:val="clear" w:color="auto" w:fill="FFFFFF"/>
        </w:rPr>
        <w:t xml:space="preserve">4.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Поставите</w:t>
      </w:r>
      <w:proofErr w:type="spellEnd"/>
      <w:r w:rsidRPr="000A18EF"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се</w:t>
      </w:r>
      <w:r>
        <w:rPr>
          <w:color w:val="FF0000"/>
          <w:sz w:val="36"/>
          <w:szCs w:val="36"/>
          <w:shd w:val="clear" w:color="auto" w:fill="FFFFFF"/>
        </w:rPr>
        <w:t>би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циљ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Свако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осећа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испуњеније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срећније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када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испуни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одрежени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циљ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желите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проширите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поставите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себи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задатак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дневном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нивоу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пронађете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три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запамтити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Водите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дневник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беежите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листе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крају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месеца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запишите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картице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покушајте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присетите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њиховог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значења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Корисно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крене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постепено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од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0A18EF">
        <w:rPr>
          <w:sz w:val="24"/>
          <w:szCs w:val="24"/>
          <w:shd w:val="clear" w:color="auto" w:fill="FFFFFF"/>
        </w:rPr>
        <w:t>лакших</w:t>
      </w:r>
      <w:proofErr w:type="spellEnd"/>
      <w:proofErr w:type="gramStart"/>
      <w:r w:rsidRPr="000A18EF">
        <w:rPr>
          <w:sz w:val="24"/>
          <w:szCs w:val="24"/>
          <w:shd w:val="clear" w:color="auto" w:fill="FFFFFF"/>
        </w:rPr>
        <w:t xml:space="preserve">“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сложенијим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лакше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сматрају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визуелизују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односно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конкретне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чије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можемо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повежемо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одређеном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сликом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пример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0A18EF">
        <w:rPr>
          <w:sz w:val="24"/>
          <w:szCs w:val="24"/>
          <w:shd w:val="clear" w:color="auto" w:fill="FFFFFF"/>
        </w:rPr>
        <w:t>столица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). </w:t>
      </w:r>
      <w:proofErr w:type="spellStart"/>
      <w:r w:rsidRPr="000A18EF">
        <w:rPr>
          <w:sz w:val="24"/>
          <w:szCs w:val="24"/>
          <w:shd w:val="clear" w:color="auto" w:fill="FFFFFF"/>
        </w:rPr>
        <w:t>Тежим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сматрају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имају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апстрактиније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тешко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могу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зами</w:t>
      </w:r>
      <w:r>
        <w:rPr>
          <w:sz w:val="24"/>
          <w:szCs w:val="24"/>
          <w:shd w:val="clear" w:color="auto" w:fill="FFFFFF"/>
        </w:rPr>
        <w:t>слити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На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пример</w:t>
      </w:r>
      <w:proofErr w:type="spellEnd"/>
      <w:r>
        <w:rPr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sz w:val="24"/>
          <w:szCs w:val="24"/>
          <w:shd w:val="clear" w:color="auto" w:fill="FFFFFF"/>
        </w:rPr>
        <w:t>демократија</w:t>
      </w:r>
      <w:proofErr w:type="spellEnd"/>
      <w:r>
        <w:rPr>
          <w:sz w:val="24"/>
          <w:szCs w:val="24"/>
          <w:shd w:val="clear" w:color="auto" w:fill="FFFFFF"/>
        </w:rPr>
        <w:t>).</w:t>
      </w: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color w:val="FF0000"/>
          <w:sz w:val="36"/>
          <w:szCs w:val="36"/>
          <w:shd w:val="clear" w:color="auto" w:fill="FFFFFF"/>
        </w:rPr>
      </w:pPr>
      <w:r>
        <w:rPr>
          <w:color w:val="FF0000"/>
          <w:sz w:val="36"/>
          <w:szCs w:val="36"/>
          <w:shd w:val="clear" w:color="auto" w:fill="FFFFFF"/>
        </w:rPr>
        <w:t xml:space="preserve">5. </w:t>
      </w:r>
      <w:proofErr w:type="spellStart"/>
      <w:r>
        <w:rPr>
          <w:color w:val="FF0000"/>
          <w:sz w:val="36"/>
          <w:szCs w:val="36"/>
          <w:shd w:val="clear" w:color="auto" w:fill="FFFFFF"/>
        </w:rPr>
        <w:t>Други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језици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Уколико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више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једног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лакше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Већина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потиче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латинског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грчког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враћајући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употпуњујемо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наше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Такође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0A18EF">
        <w:rPr>
          <w:sz w:val="24"/>
          <w:szCs w:val="24"/>
          <w:shd w:val="clear" w:color="auto" w:fill="FFFFFF"/>
        </w:rPr>
        <w:t>сваком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налазе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позајмљенице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из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других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успете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повежете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једног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другог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исто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значење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много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брж</w:t>
      </w:r>
      <w:r>
        <w:rPr>
          <w:sz w:val="24"/>
          <w:szCs w:val="24"/>
          <w:shd w:val="clear" w:color="auto" w:fill="FFFFFF"/>
        </w:rPr>
        <w:t>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ће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изградити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лични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речник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color w:val="FF0000"/>
          <w:sz w:val="36"/>
          <w:szCs w:val="36"/>
          <w:shd w:val="clear" w:color="auto" w:fill="FFFFFF"/>
        </w:rPr>
      </w:pPr>
      <w:r w:rsidRPr="000A18EF">
        <w:rPr>
          <w:color w:val="FF0000"/>
          <w:sz w:val="36"/>
          <w:szCs w:val="36"/>
          <w:shd w:val="clear" w:color="auto" w:fill="FFFFFF"/>
        </w:rPr>
        <w:t xml:space="preserve">6.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Игре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Један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најзабавнијих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начина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проширивање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друштвене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игре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Заједно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лакше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а у </w:t>
      </w:r>
      <w:proofErr w:type="spellStart"/>
      <w:r w:rsidRPr="000A18EF">
        <w:rPr>
          <w:sz w:val="24"/>
          <w:szCs w:val="24"/>
          <w:shd w:val="clear" w:color="auto" w:fill="FFFFFF"/>
        </w:rPr>
        <w:t>њима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могу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учествовати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старији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млађи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Укрштене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осмосмерке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сличне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језичке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мозгалице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такође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потпомажу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ширењу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ашег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вокабулара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„</w:t>
      </w:r>
      <w:proofErr w:type="spellStart"/>
      <w:r>
        <w:rPr>
          <w:sz w:val="24"/>
          <w:szCs w:val="24"/>
          <w:shd w:val="clear" w:color="auto" w:fill="FFFFFF"/>
        </w:rPr>
        <w:t>Реч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на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реч</w:t>
      </w:r>
      <w:proofErr w:type="spellEnd"/>
      <w:r>
        <w:rPr>
          <w:sz w:val="24"/>
          <w:szCs w:val="24"/>
          <w:shd w:val="clear" w:color="auto" w:fill="FFFFFF"/>
        </w:rPr>
        <w:t>“</w:t>
      </w:r>
      <w:r w:rsidRPr="000A18EF">
        <w:rPr>
          <w:sz w:val="24"/>
          <w:szCs w:val="24"/>
          <w:shd w:val="clear" w:color="auto" w:fill="FFFFFF"/>
        </w:rPr>
        <w:t>, „</w:t>
      </w:r>
      <w:proofErr w:type="spellStart"/>
      <w:r w:rsidRPr="000A18EF">
        <w:rPr>
          <w:sz w:val="24"/>
          <w:szCs w:val="24"/>
          <w:shd w:val="clear" w:color="auto" w:fill="FFFFFF"/>
        </w:rPr>
        <w:t>Алиас</w:t>
      </w:r>
      <w:proofErr w:type="spellEnd"/>
      <w:proofErr w:type="gramStart"/>
      <w:r w:rsidRPr="000A18EF">
        <w:rPr>
          <w:sz w:val="24"/>
          <w:szCs w:val="24"/>
          <w:shd w:val="clear" w:color="auto" w:fill="FFFFFF"/>
        </w:rPr>
        <w:t xml:space="preserve">“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асоцијације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занимљиве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најмлађе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поред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вокабулара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језика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развијају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машту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когнитивне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способности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При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томе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можете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питати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пријатеља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члана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породице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прикључи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учењу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такмичити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научити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више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color w:val="FF0000"/>
          <w:sz w:val="36"/>
          <w:szCs w:val="36"/>
          <w:shd w:val="clear" w:color="auto" w:fill="FFFFFF"/>
        </w:rPr>
      </w:pPr>
      <w:r w:rsidRPr="000A18EF">
        <w:rPr>
          <w:color w:val="FF0000"/>
          <w:sz w:val="36"/>
          <w:szCs w:val="36"/>
          <w:shd w:val="clear" w:color="auto" w:fill="FFFFFF"/>
        </w:rPr>
        <w:t xml:space="preserve">7.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Укључите</w:t>
      </w:r>
      <w:proofErr w:type="spellEnd"/>
      <w:r w:rsidRPr="000A18EF"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се</w:t>
      </w:r>
      <w:proofErr w:type="spellEnd"/>
      <w:r w:rsidRPr="000A18EF">
        <w:rPr>
          <w:color w:val="FF0000"/>
          <w:sz w:val="36"/>
          <w:szCs w:val="36"/>
          <w:shd w:val="clear" w:color="auto" w:fill="FFFFFF"/>
        </w:rPr>
        <w:t xml:space="preserve"> у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разговор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lastRenderedPageBreak/>
        <w:t>Најједноставнији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начин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чујете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разговарате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неким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Идеално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било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ваш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саговорник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начитана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особа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али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сленг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локализми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такође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корисне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вас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Немојте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стидети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уколико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разумете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неку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фразу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коју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ваш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саговорник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употребио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питате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Самим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тим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обоје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учите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ширите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ваша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знања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искуства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нисте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ситуацији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одмах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запамтите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убележите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поновите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5 </w:t>
      </w:r>
      <w:proofErr w:type="spellStart"/>
      <w:r w:rsidRPr="000A18EF">
        <w:rPr>
          <w:sz w:val="24"/>
          <w:szCs w:val="24"/>
          <w:shd w:val="clear" w:color="auto" w:fill="FFFFFF"/>
        </w:rPr>
        <w:t>пута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сваких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сат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времена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A18EF">
        <w:rPr>
          <w:sz w:val="24"/>
          <w:szCs w:val="24"/>
          <w:shd w:val="clear" w:color="auto" w:fill="FFFFFF"/>
        </w:rPr>
        <w:t>на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тај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начин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ћете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скоро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сигурно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запамтити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Pr="000A18EF" w:rsidRDefault="000A18EF" w:rsidP="000A18EF">
      <w:pPr>
        <w:pStyle w:val="NoSpacing"/>
        <w:rPr>
          <w:color w:val="FF0000"/>
          <w:sz w:val="36"/>
          <w:szCs w:val="36"/>
          <w:shd w:val="clear" w:color="auto" w:fill="FFFFFF"/>
        </w:rPr>
      </w:pPr>
      <w:r w:rsidRPr="000A18EF">
        <w:rPr>
          <w:color w:val="FF0000"/>
          <w:sz w:val="36"/>
          <w:szCs w:val="36"/>
          <w:shd w:val="clear" w:color="auto" w:fill="FFFFFF"/>
        </w:rPr>
        <w:t xml:space="preserve">8. </w:t>
      </w:r>
      <w:proofErr w:type="spellStart"/>
      <w:r w:rsidRPr="000A18EF">
        <w:rPr>
          <w:color w:val="FF0000"/>
          <w:sz w:val="36"/>
          <w:szCs w:val="36"/>
          <w:shd w:val="clear" w:color="auto" w:fill="FFFFFF"/>
        </w:rPr>
        <w:t>Вежба</w:t>
      </w:r>
      <w:proofErr w:type="spellEnd"/>
    </w:p>
    <w:p w:rsidR="000A18EF" w:rsidRP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895E14" w:rsidRDefault="000A18EF" w:rsidP="000A18E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Врло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важно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нове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употребљавате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0A18EF">
        <w:rPr>
          <w:sz w:val="24"/>
          <w:szCs w:val="24"/>
          <w:shd w:val="clear" w:color="auto" w:fill="FFFFFF"/>
        </w:rPr>
        <w:t>свакодневном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говору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како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их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бисте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заборавили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18EF">
        <w:rPr>
          <w:sz w:val="24"/>
          <w:szCs w:val="24"/>
          <w:shd w:val="clear" w:color="auto" w:fill="FFFFFF"/>
        </w:rPr>
        <w:t>Било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је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то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писање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или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разговор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када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год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вам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се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укаже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прилика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A18EF">
        <w:rPr>
          <w:sz w:val="24"/>
          <w:szCs w:val="24"/>
          <w:shd w:val="clear" w:color="auto" w:fill="FFFFFF"/>
        </w:rPr>
        <w:t>употребите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научене</w:t>
      </w:r>
      <w:proofErr w:type="spellEnd"/>
      <w:r w:rsidRPr="000A18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18EF">
        <w:rPr>
          <w:sz w:val="24"/>
          <w:szCs w:val="24"/>
          <w:shd w:val="clear" w:color="auto" w:fill="FFFFFF"/>
        </w:rPr>
        <w:t>речи</w:t>
      </w:r>
      <w:proofErr w:type="spellEnd"/>
      <w:r w:rsidRPr="000A18EF">
        <w:rPr>
          <w:sz w:val="24"/>
          <w:szCs w:val="24"/>
          <w:shd w:val="clear" w:color="auto" w:fill="FFFFFF"/>
        </w:rPr>
        <w:t>.</w:t>
      </w:r>
      <w:proofErr w:type="gramEnd"/>
    </w:p>
    <w:p w:rsid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Default="000A18EF" w:rsidP="000A18EF">
      <w:pPr>
        <w:pStyle w:val="NoSpacing"/>
        <w:rPr>
          <w:sz w:val="24"/>
          <w:szCs w:val="24"/>
          <w:shd w:val="clear" w:color="auto" w:fill="FFFFFF"/>
        </w:rPr>
      </w:pPr>
    </w:p>
    <w:p w:rsidR="000A18EF" w:rsidRDefault="000A18EF" w:rsidP="000A18EF">
      <w:pPr>
        <w:pStyle w:val="NoSpacing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>Домаћи задатак: Након што сте прочитали све горе записано, размислите о свему, а онда прионите на посао. Ваш задатак је, драги моји шестаци, да:</w:t>
      </w:r>
    </w:p>
    <w:p w:rsidR="000A18EF" w:rsidRDefault="000A18EF" w:rsidP="000A18EF">
      <w:pPr>
        <w:pStyle w:val="NoSpacing"/>
        <w:numPr>
          <w:ilvl w:val="0"/>
          <w:numId w:val="6"/>
        </w:numPr>
        <w:rPr>
          <w:b/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напишете састав на тему </w:t>
      </w:r>
      <w:r w:rsidRPr="000A18EF">
        <w:rPr>
          <w:b/>
          <w:sz w:val="24"/>
          <w:szCs w:val="24"/>
          <w:shd w:val="clear" w:color="auto" w:fill="FFFFFF"/>
          <w:lang w:val="sr-Cyrl-RS"/>
        </w:rPr>
        <w:t xml:space="preserve">Колико </w:t>
      </w:r>
      <w:r>
        <w:rPr>
          <w:b/>
          <w:sz w:val="24"/>
          <w:szCs w:val="24"/>
          <w:shd w:val="clear" w:color="auto" w:fill="FFFFFF"/>
          <w:lang w:val="sr-Cyrl-RS"/>
        </w:rPr>
        <w:t xml:space="preserve">је, по мом мишљењу, </w:t>
      </w:r>
      <w:r w:rsidRPr="000A18EF">
        <w:rPr>
          <w:b/>
          <w:sz w:val="24"/>
          <w:szCs w:val="24"/>
          <w:shd w:val="clear" w:color="auto" w:fill="FFFFFF"/>
          <w:lang w:val="sr-Cyrl-RS"/>
        </w:rPr>
        <w:t>важно богађење речника</w:t>
      </w:r>
    </w:p>
    <w:p w:rsidR="000A18EF" w:rsidRPr="000A18EF" w:rsidRDefault="00106E70" w:rsidP="000A18EF">
      <w:pPr>
        <w:pStyle w:val="NoSpacing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>напишете  1</w:t>
      </w:r>
      <w:r w:rsidR="000A18EF" w:rsidRPr="000A18EF">
        <w:rPr>
          <w:sz w:val="24"/>
          <w:szCs w:val="24"/>
          <w:shd w:val="clear" w:color="auto" w:fill="FFFFFF"/>
          <w:lang w:val="sr-Cyrl-RS"/>
        </w:rPr>
        <w:t xml:space="preserve">0 вама нових речи са објашњењем </w:t>
      </w:r>
    </w:p>
    <w:p w:rsidR="000A18EF" w:rsidRDefault="000A18EF" w:rsidP="000A18EF">
      <w:pPr>
        <w:pStyle w:val="NoSpacing"/>
        <w:ind w:left="720"/>
        <w:rPr>
          <w:sz w:val="24"/>
          <w:szCs w:val="24"/>
          <w:shd w:val="clear" w:color="auto" w:fill="FFFFFF"/>
          <w:lang w:val="sr-Cyrl-RS"/>
        </w:rPr>
      </w:pPr>
      <w:r w:rsidRPr="000A18EF">
        <w:rPr>
          <w:sz w:val="24"/>
          <w:szCs w:val="24"/>
          <w:shd w:val="clear" w:color="auto" w:fill="FFFFFF"/>
          <w:lang w:val="sr-Cyrl-RS"/>
        </w:rPr>
        <w:t>пример</w:t>
      </w:r>
      <w:r w:rsidR="00106E70">
        <w:rPr>
          <w:sz w:val="24"/>
          <w:szCs w:val="24"/>
          <w:shd w:val="clear" w:color="auto" w:fill="FFFFFF"/>
          <w:lang w:val="sr-Cyrl-RS"/>
        </w:rPr>
        <w:t>и</w:t>
      </w:r>
      <w:r w:rsidRPr="000A18EF">
        <w:rPr>
          <w:sz w:val="24"/>
          <w:szCs w:val="24"/>
          <w:shd w:val="clear" w:color="auto" w:fill="FFFFFF"/>
          <w:lang w:val="sr-Cyrl-RS"/>
        </w:rPr>
        <w:t xml:space="preserve">: </w:t>
      </w:r>
      <w:r w:rsidR="00106E70">
        <w:rPr>
          <w:sz w:val="24"/>
          <w:szCs w:val="24"/>
          <w:shd w:val="clear" w:color="auto" w:fill="FFFFFF"/>
          <w:lang w:val="sr-Cyrl-RS"/>
        </w:rPr>
        <w:t>глазба – музика</w:t>
      </w:r>
    </w:p>
    <w:p w:rsidR="00106E70" w:rsidRDefault="00106E70" w:rsidP="000A18EF">
      <w:pPr>
        <w:pStyle w:val="NoSpacing"/>
        <w:ind w:left="720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                   урбан – градски</w:t>
      </w:r>
    </w:p>
    <w:p w:rsidR="00106E70" w:rsidRDefault="00106E70" w:rsidP="000A18EF">
      <w:pPr>
        <w:pStyle w:val="NoSpacing"/>
        <w:ind w:left="720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                   руралан – сеоски</w:t>
      </w:r>
    </w:p>
    <w:p w:rsidR="00825270" w:rsidRPr="000A18EF" w:rsidRDefault="00825270" w:rsidP="00825270">
      <w:pPr>
        <w:pStyle w:val="NoSpacing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обратите пажњу на овај линк </w:t>
      </w:r>
      <w:hyperlink r:id="rId9" w:history="1">
        <w:r w:rsidRPr="00825270">
          <w:rPr>
            <w:color w:val="0000FF"/>
            <w:u w:val="single"/>
          </w:rPr>
          <w:t>https://www.youtube.com/watch?v=UuSdmNKfHPQ</w:t>
        </w:r>
      </w:hyperlink>
      <w:bookmarkStart w:id="0" w:name="_GoBack"/>
      <w:bookmarkEnd w:id="0"/>
    </w:p>
    <w:sectPr w:rsidR="00825270" w:rsidRPr="000A18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4B" w:rsidRDefault="0037784B" w:rsidP="009239DF">
      <w:pPr>
        <w:spacing w:after="0" w:line="240" w:lineRule="auto"/>
      </w:pPr>
      <w:r>
        <w:separator/>
      </w:r>
    </w:p>
  </w:endnote>
  <w:endnote w:type="continuationSeparator" w:id="0">
    <w:p w:rsidR="0037784B" w:rsidRDefault="0037784B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4B" w:rsidRDefault="0037784B" w:rsidP="009239DF">
      <w:pPr>
        <w:spacing w:after="0" w:line="240" w:lineRule="auto"/>
      </w:pPr>
      <w:r>
        <w:separator/>
      </w:r>
    </w:p>
  </w:footnote>
  <w:footnote w:type="continuationSeparator" w:id="0">
    <w:p w:rsidR="0037784B" w:rsidRDefault="0037784B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409"/>
    <w:multiLevelType w:val="hybridMultilevel"/>
    <w:tmpl w:val="B38C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0A18EF"/>
    <w:rsid w:val="00106E70"/>
    <w:rsid w:val="001771B3"/>
    <w:rsid w:val="00197958"/>
    <w:rsid w:val="00276486"/>
    <w:rsid w:val="00285265"/>
    <w:rsid w:val="0029538D"/>
    <w:rsid w:val="0037784B"/>
    <w:rsid w:val="003C5419"/>
    <w:rsid w:val="00410ACB"/>
    <w:rsid w:val="0069179C"/>
    <w:rsid w:val="007325D2"/>
    <w:rsid w:val="007C7B4A"/>
    <w:rsid w:val="00825270"/>
    <w:rsid w:val="00895E14"/>
    <w:rsid w:val="00897D46"/>
    <w:rsid w:val="009239DF"/>
    <w:rsid w:val="009C015B"/>
    <w:rsid w:val="00AE63C7"/>
    <w:rsid w:val="00B27369"/>
    <w:rsid w:val="00BE5FF6"/>
    <w:rsid w:val="00CE61DA"/>
    <w:rsid w:val="00CE6E9F"/>
    <w:rsid w:val="00D71D9B"/>
    <w:rsid w:val="00D76FAA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uSdmNKfH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36B2-DBEA-424E-AA7C-C38D87F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13</cp:revision>
  <dcterms:created xsi:type="dcterms:W3CDTF">2019-05-14T18:42:00Z</dcterms:created>
  <dcterms:modified xsi:type="dcterms:W3CDTF">2020-03-19T12:53:00Z</dcterms:modified>
</cp:coreProperties>
</file>