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Аорист је прост и личан глаголски облик који означава радњу која се десила у прошлости и то радњу која се десила након неке друге радње у прошлости и радњу која се десила "скоро", односно непосредно пре тренутка говорења.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Примери: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Он је устао са клупе, а они одмах устадоше за њим. (Радња која се десила након друге радње)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Гле, престаде киша, али дуну ветар. (Радња која се десила непосредно пре тренутка говорења)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 xml:space="preserve"> 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Грађење аориста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Аорист се гради углавном од глагола свршеног вида и то тако што се на инфинитивну основу додају одговарајући наставци за лица у једнини и множини.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Инфинитивна (аористна) основа се добије када се глагол стави у инфинитив и одбије се наставак -ТИ. Ово важи само за глаголе код којих се инфинитив завршава на - ТИ.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 xml:space="preserve">Код глагола код којих се инфинитив завршава на -ЋИ  (отићи, изрећи, испећи, истећи...) и на  -СТИ (пасти, сести, плести), као и код неких глагола код којих се инфинитив завршава на -ТИ (хтети, смети) инфинитивна основа се добија управо преко аориста, тако што се  глагол стави у  1. лице једнине аориста и одбије се наставак -ОХ. 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Наставци за лица који се користе за грађење аориста су: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 xml:space="preserve"> ако се инфинитивна основа завршава на самогласник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лице једнине - х                          1. лице множине  - 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лице једнине - нема наставка    2. лице множине - 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лице једнине - нема  наставка    3. лице множине - 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Пример: Аорист глагола НАПИСАТИ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Инфинитивна основа НАПИСА-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Аорист глагола се гради додавањем наставака за грађење сориста на онфинитивну основу НАПИСА-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Ја написах                         1. Ми написасмо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Ти написа                            2. Ви написасте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Он/Она/Оно написа            3. Они написаше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 xml:space="preserve"> ако се инфинитивна основа завршава на самогласник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лице једнине - ох              1. лице множине - 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лице једнине - е                 2. лице множине - 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lastRenderedPageBreak/>
        <w:t>3. лице једнине - е                  3. лице множине - 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Пример: Аорист глагола ПАСТИ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Инфинитивна основа ПАД-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Аорист глагола се гради додавањем наставака за грађење сориста на онфинитивну основу ПАД-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Ја падох                          1. Ми падосмо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Ти паде                             2. Ви падосте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Он/Она/Оно паде             3. Они падоше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 xml:space="preserve"> 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Гласовне промене код грађења аориста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Код глагола код којих се инфинитивна основа завршава на -К, -Г или -Х (испећи, исећи, обући, побећи...). у 2. и 3. лицу једнине долази до палатализације у којој сугласници К, Г, Х прелазе у Ч, Ж, Ш.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Пример:  Аорист глагола ПОБЕЋИ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Инфинитивна основа ПОБЕГ-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lastRenderedPageBreak/>
        <w:t>Аорист глагола се гради додавањем наставака за грађење сориста на онфинитивну основу ПОБЕГ- и при томе долази до палатализације.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Ја победох                         1. Ми побегосмо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Ти побеже                            2. Ви побегосте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Он/она/оно побеже              3. Они побегоше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 xml:space="preserve">   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Код неких глагола 3.лице једнине аориста и 3.листе једнине презента се исто пишу (учинити, упитати, ући, прочитати, охладити, доћи..). Једино кад изговоримо ове облике знамо да ли је у питању аорист или презент, јер имају различит акценат.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Пример:  Глагол ОХЛАДИТИ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Пита није лепа када се охлади. (Презент)</w:t>
      </w:r>
    </w:p>
    <w:p w:rsidR="000707F9" w:rsidRPr="000707F9" w:rsidRDefault="000707F9" w:rsidP="000707F9">
      <w:pPr>
        <w:rPr>
          <w:lang w:val="sr-Cyrl-RS"/>
        </w:rPr>
      </w:pPr>
    </w:p>
    <w:p w:rsidR="00BD56AC" w:rsidRDefault="000707F9" w:rsidP="000707F9">
      <w:pPr>
        <w:rPr>
          <w:lang w:val="sr-Cyrl-RS"/>
        </w:rPr>
      </w:pPr>
      <w:r w:rsidRPr="000707F9">
        <w:rPr>
          <w:lang w:val="sr-Cyrl-RS"/>
        </w:rPr>
        <w:t>Дођите децо! Охлади се пита. (Аорист)</w:t>
      </w: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НАЦРТАТИ (нацрта-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нацртах        1. нацртасмо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нацрта          2. нацртасте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нацрта          3. нацрташе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ИЗДРЖАТИ (издржа-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издржах       1. издржасмо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издржа         2. издржасте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издржа          3. издржаше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ОТПЛЕСАТИ (отплеса-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отплесах     1. отплесасмо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отплеса      2. отплесасте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отплеса      3. отплесаше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ОДИГРАТИ (одигра-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одиграх     1. одиграсмо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одигра      2. одиграсте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одигра       3. одиграше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lastRenderedPageBreak/>
        <w:t>ИСТЕЋИ (истек-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исекох       1. истекосмо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истече         2. истекосте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истече         3. истекоше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ПЕЋИ (пече-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испекох       1. испекосмо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испече         2. испекосте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испече         3. испекоше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СЕСТИ (сед-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седох       1. седосмо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седе         2. седосте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седе         3. седоше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ИСЕЋИ (сече-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исекох        1. исекосмо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исече          2. исекосте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исече          3. исекоше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ОБУЋИ (обук- )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1. обукох        1. обукосмо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2. обуче          2.обукосте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3. обуче          3. обукоше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Реченице са глаголима у аористу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Учини ми се да паде снег.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Јуче ме он упита колико је сати.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Милош уђе у кућу.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Мирко малопре оде на посао.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lastRenderedPageBreak/>
        <w:t>На руку ми слете птице.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Испаде ми олавка из руке.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Рекох ти да завршиш то.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Синоћ Ана поједе све слаткише.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Не видесмо јуче Ану.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Он је хтео, али ми не хтедосмо.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Марко малопре прође туда.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0707F9" w:rsidRDefault="000707F9" w:rsidP="000707F9">
      <w:pPr>
        <w:rPr>
          <w:lang w:val="sr-Cyrl-RS"/>
        </w:rPr>
      </w:pPr>
      <w:r w:rsidRPr="000707F9">
        <w:rPr>
          <w:lang w:val="sr-Cyrl-RS"/>
        </w:rPr>
        <w:t>Опет ми падоше капци од умора.</w:t>
      </w:r>
    </w:p>
    <w:p w:rsidR="000707F9" w:rsidRPr="000707F9" w:rsidRDefault="000707F9" w:rsidP="000707F9">
      <w:pPr>
        <w:rPr>
          <w:lang w:val="sr-Cyrl-RS"/>
        </w:rPr>
      </w:pPr>
    </w:p>
    <w:p w:rsidR="000707F9" w:rsidRPr="00BD56AC" w:rsidRDefault="000707F9" w:rsidP="000707F9">
      <w:pPr>
        <w:rPr>
          <w:lang w:val="sr-Cyrl-RS"/>
        </w:rPr>
      </w:pPr>
      <w:r w:rsidRPr="000707F9">
        <w:rPr>
          <w:lang w:val="sr-Cyrl-RS"/>
        </w:rPr>
        <w:t>Пази, исцепа ми мајицу!</w:t>
      </w:r>
      <w:bookmarkStart w:id="0" w:name="_GoBack"/>
      <w:bookmarkEnd w:id="0"/>
    </w:p>
    <w:sectPr w:rsidR="000707F9" w:rsidRPr="00BD56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57" w:rsidRDefault="005F1957" w:rsidP="009239DF">
      <w:pPr>
        <w:spacing w:after="0" w:line="240" w:lineRule="auto"/>
      </w:pPr>
      <w:r>
        <w:separator/>
      </w:r>
    </w:p>
  </w:endnote>
  <w:endnote w:type="continuationSeparator" w:id="0">
    <w:p w:rsidR="005F1957" w:rsidRDefault="005F1957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7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57" w:rsidRDefault="005F1957" w:rsidP="009239DF">
      <w:pPr>
        <w:spacing w:after="0" w:line="240" w:lineRule="auto"/>
      </w:pPr>
      <w:r>
        <w:separator/>
      </w:r>
    </w:p>
  </w:footnote>
  <w:footnote w:type="continuationSeparator" w:id="0">
    <w:p w:rsidR="005F1957" w:rsidRDefault="005F1957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1E65"/>
    <w:multiLevelType w:val="hybridMultilevel"/>
    <w:tmpl w:val="3454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0707F9"/>
    <w:rsid w:val="00082B3C"/>
    <w:rsid w:val="001771B3"/>
    <w:rsid w:val="00197958"/>
    <w:rsid w:val="00276486"/>
    <w:rsid w:val="00285265"/>
    <w:rsid w:val="0029538D"/>
    <w:rsid w:val="003C5419"/>
    <w:rsid w:val="00410ACB"/>
    <w:rsid w:val="005F1957"/>
    <w:rsid w:val="0069179C"/>
    <w:rsid w:val="007325D2"/>
    <w:rsid w:val="007C7B4A"/>
    <w:rsid w:val="00895E14"/>
    <w:rsid w:val="00897D46"/>
    <w:rsid w:val="009239DF"/>
    <w:rsid w:val="00AE63C7"/>
    <w:rsid w:val="00B27369"/>
    <w:rsid w:val="00BD56AC"/>
    <w:rsid w:val="00BE5FF6"/>
    <w:rsid w:val="00CE61DA"/>
    <w:rsid w:val="00CE6E9F"/>
    <w:rsid w:val="00D71D9B"/>
    <w:rsid w:val="00D76FAA"/>
    <w:rsid w:val="00D9384C"/>
    <w:rsid w:val="00DE0FF8"/>
    <w:rsid w:val="00DE2701"/>
    <w:rsid w:val="00E808E3"/>
    <w:rsid w:val="00EA284C"/>
    <w:rsid w:val="00F070B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792098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937451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473908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7998083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701634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078598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3347682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20885735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819298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</w:divsChild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6A94-4D19-4E69-8B8F-33FA4252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12</cp:revision>
  <dcterms:created xsi:type="dcterms:W3CDTF">2019-05-14T18:42:00Z</dcterms:created>
  <dcterms:modified xsi:type="dcterms:W3CDTF">2020-03-21T06:42:00Z</dcterms:modified>
</cp:coreProperties>
</file>